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Daily Scrum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June 27th, 2024</w:t>
      </w:r>
    </w:p>
    <w:p w:rsidR="00000000" w:rsidDel="00000000" w:rsidP="00000000" w:rsidRDefault="00000000" w:rsidRPr="00000000" w14:paraId="00000003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12:30 pm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A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Discussion Summary: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Ruiz Rolando: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Test user authentication and security requirements.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Refine requirements/ find ways to improve the product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None at the moment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C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Candelario Reinniel Ong: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2.5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Find to ways to improve the performance of the app with regard to video storage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Work with front-end team to create an interface for importing video files.</w:t>
      </w:r>
    </w:p>
    <w:p w:rsidR="00000000" w:rsidDel="00000000" w:rsidP="00000000" w:rsidRDefault="00000000" w:rsidRPr="00000000" w14:paraId="0000000D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Need to ensure compatibility across all user device types, which is proving challenging.</w:t>
      </w:r>
    </w:p>
    <w:p w:rsidR="00000000" w:rsidDel="00000000" w:rsidP="00000000" w:rsidRDefault="00000000" w:rsidRPr="00000000" w14:paraId="0000000E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Garcia Fernandez Amanda: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Worked on components for different screen sizes.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Ensure components are dynamic and adaptable for different screen sizes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Testing adaptable components on different screens/physical devices</w:t>
      </w:r>
    </w:p>
    <w:p w:rsidR="00000000" w:rsidDel="00000000" w:rsidP="00000000" w:rsidRDefault="00000000" w:rsidRPr="00000000" w14:paraId="0000000F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Lizazo Raul: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2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Ensure UI code is readable and reusable.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Continue to make improvements to the code base.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Await feedback for code review.</w:t>
      </w:r>
    </w:p>
    <w:p w:rsidR="00000000" w:rsidDel="00000000" w:rsidP="00000000" w:rsidRDefault="00000000" w:rsidRPr="00000000" w14:paraId="00000010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Torres Daniel: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Hours Worked Since Last Meeting: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3 hours.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Completed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Ensure database robustness under high load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Planned Tasks: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Work with front-end team to fulfill any new requirements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Hurdles: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Ensuring data consistency across different modules is time-consuming.</w:t>
      </w:r>
    </w:p>
    <w:p w:rsidR="00000000" w:rsidDel="00000000" w:rsidP="00000000" w:rsidRDefault="00000000" w:rsidRPr="00000000" w14:paraId="00000011">
      <w:pPr>
        <w:spacing w:after="280" w:before="280" w:line="36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Next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before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focusing on refining and testing the newly integrated features.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280" w:line="36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Address hurdles mentioned by team members to ensure smooth progress in the development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DI0ktBKz9f1JIho6nW0YIHWuPA==">CgMxLjA4AHIhMUVJQkg2UDhOWE9rMlAwMEhVeldWZ3Y2N3dPR0k0cUJL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